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F8E" w:rsidRPr="00E33172" w:rsidRDefault="00E33172" w:rsidP="00E33172">
      <w:pPr>
        <w:jc w:val="center"/>
        <w:rPr>
          <w:rFonts w:ascii="Times New Roman" w:hAnsi="Times New Roman" w:cs="Times New Roman"/>
          <w:b/>
          <w:bCs/>
        </w:rPr>
      </w:pPr>
      <w:r w:rsidRPr="00E33172">
        <w:rPr>
          <w:rFonts w:ascii="Times New Roman" w:hAnsi="Times New Roman" w:cs="Times New Roman"/>
          <w:b/>
          <w:bCs/>
        </w:rPr>
        <w:t>DU d’</w:t>
      </w:r>
      <w:proofErr w:type="spellStart"/>
      <w:r w:rsidRPr="00E33172">
        <w:rPr>
          <w:rFonts w:ascii="Times New Roman" w:hAnsi="Times New Roman" w:cs="Times New Roman"/>
          <w:b/>
          <w:bCs/>
        </w:rPr>
        <w:t>Echographie</w:t>
      </w:r>
      <w:proofErr w:type="spellEnd"/>
      <w:r w:rsidRPr="00E33172">
        <w:rPr>
          <w:rFonts w:ascii="Times New Roman" w:hAnsi="Times New Roman" w:cs="Times New Roman"/>
          <w:b/>
          <w:bCs/>
        </w:rPr>
        <w:t xml:space="preserve"> Clinique</w:t>
      </w:r>
    </w:p>
    <w:p w:rsidR="00E33172" w:rsidRPr="00E33172" w:rsidRDefault="00E33172" w:rsidP="00E33172">
      <w:pPr>
        <w:jc w:val="center"/>
        <w:rPr>
          <w:rFonts w:ascii="Times New Roman" w:hAnsi="Times New Roman" w:cs="Times New Roman"/>
          <w:b/>
          <w:bCs/>
        </w:rPr>
      </w:pPr>
      <w:r w:rsidRPr="00E33172">
        <w:rPr>
          <w:rFonts w:ascii="Times New Roman" w:hAnsi="Times New Roman" w:cs="Times New Roman"/>
          <w:b/>
          <w:bCs/>
        </w:rPr>
        <w:t>2024-2025</w:t>
      </w:r>
    </w:p>
    <w:p w:rsidR="00E33172" w:rsidRDefault="00E33172"/>
    <w:p w:rsidR="00E33172" w:rsidRDefault="00E33172">
      <w:r w:rsidRPr="00E33172">
        <w:drawing>
          <wp:inline distT="0" distB="0" distL="0" distR="0" wp14:anchorId="0052B8E9" wp14:editId="2D613914">
            <wp:extent cx="5756910" cy="2072005"/>
            <wp:effectExtent l="0" t="0" r="0" b="0"/>
            <wp:docPr id="1991558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580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172" w:rsidSect="00CB24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72"/>
    <w:rsid w:val="00521790"/>
    <w:rsid w:val="00641F8E"/>
    <w:rsid w:val="00CA1AA6"/>
    <w:rsid w:val="00CB243B"/>
    <w:rsid w:val="00E33172"/>
    <w:rsid w:val="00F31A8B"/>
    <w:rsid w:val="00F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BEB57"/>
  <w15:chartTrackingRefBased/>
  <w15:docId w15:val="{E6105C37-A305-CB4F-871C-DC131B7E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31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31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31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31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31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31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3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3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31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31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31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1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3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Fournier</dc:creator>
  <cp:keywords/>
  <dc:description/>
  <cp:lastModifiedBy>JP Fournier</cp:lastModifiedBy>
  <cp:revision>1</cp:revision>
  <dcterms:created xsi:type="dcterms:W3CDTF">2025-01-28T16:49:00Z</dcterms:created>
  <dcterms:modified xsi:type="dcterms:W3CDTF">2025-01-28T16:50:00Z</dcterms:modified>
</cp:coreProperties>
</file>